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5-389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3C14A9">
        <w:rPr>
          <w:rFonts w:ascii="Times New Roman" w:hAnsi="Times New Roman" w:cs="Times New Roman"/>
          <w:sz w:val="26"/>
          <w:szCs w:val="26"/>
        </w:rPr>
        <w:t>3</w:t>
      </w:r>
      <w:r w:rsidRPr="003C31DD" w:rsidR="003C31DD">
        <w:rPr>
          <w:rFonts w:ascii="Times New Roman" w:hAnsi="Times New Roman" w:cs="Times New Roman"/>
          <w:sz w:val="26"/>
          <w:szCs w:val="26"/>
        </w:rPr>
        <w:t>/2024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3C14A9">
        <w:rPr>
          <w:rFonts w:ascii="Times New Roman" w:hAnsi="Times New Roman" w:cs="Times New Roman"/>
          <w:sz w:val="26"/>
          <w:szCs w:val="26"/>
        </w:rPr>
        <w:t>34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Pr="003C31DD" w:rsidR="003C31DD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3C14A9">
        <w:rPr>
          <w:rFonts w:ascii="Times New Roman" w:hAnsi="Times New Roman" w:cs="Times New Roman"/>
          <w:sz w:val="26"/>
          <w:szCs w:val="26"/>
        </w:rPr>
        <w:t>15</w:t>
      </w:r>
      <w:r w:rsidR="0046584E">
        <w:rPr>
          <w:rFonts w:ascii="Times New Roman" w:hAnsi="Times New Roman" w:cs="Times New Roman"/>
          <w:sz w:val="26"/>
          <w:szCs w:val="26"/>
        </w:rPr>
        <w:t xml:space="preserve">95-03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C31DD">
        <w:rPr>
          <w:rFonts w:ascii="Times New Roman" w:hAnsi="Times New Roman" w:cs="Times New Roman"/>
          <w:sz w:val="26"/>
          <w:szCs w:val="26"/>
        </w:rPr>
        <w:t xml:space="preserve">     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15 апреля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2024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46584E">
        <w:rPr>
          <w:rFonts w:ascii="Times New Roman" w:hAnsi="Times New Roman" w:cs="Times New Roman"/>
          <w:sz w:val="26"/>
          <w:szCs w:val="26"/>
        </w:rPr>
        <w:t xml:space="preserve">Оюна Юрия Михайловича, </w:t>
      </w:r>
      <w:r w:rsidR="001D4CC9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4.2024 г. 12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3C14A9">
        <w:rPr>
          <w:rFonts w:ascii="Times New Roman" w:hAnsi="Times New Roman" w:cs="Times New Roman"/>
          <w:sz w:val="26"/>
          <w:szCs w:val="26"/>
        </w:rPr>
        <w:t xml:space="preserve">в г. Когалыме по ул. </w:t>
      </w:r>
      <w:r>
        <w:rPr>
          <w:rFonts w:ascii="Times New Roman" w:hAnsi="Times New Roman" w:cs="Times New Roman"/>
          <w:sz w:val="26"/>
          <w:szCs w:val="26"/>
        </w:rPr>
        <w:t>Дружбы Народов д. 40 был выявлен Оюн Ю.М., который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находился в общественном месте в состоянии опьянения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именно: в пространстве и времени ориентировался плохо, речь была </w:t>
      </w:r>
      <w:r w:rsidR="003C14A9">
        <w:rPr>
          <w:rFonts w:ascii="Times New Roman" w:hAnsi="Times New Roman" w:cs="Times New Roman"/>
          <w:sz w:val="26"/>
          <w:szCs w:val="26"/>
        </w:rPr>
        <w:t>невнятна</w:t>
      </w:r>
      <w:r>
        <w:rPr>
          <w:rFonts w:ascii="Times New Roman" w:hAnsi="Times New Roman" w:cs="Times New Roman"/>
          <w:sz w:val="26"/>
          <w:szCs w:val="26"/>
        </w:rPr>
        <w:t xml:space="preserve">, внешне неопрятен (одежда пыльная, грязная, мокрая), изо рта исходил резкий запах алкоголя, при следовании к патрульному автомобилю передвигался с посторонней помощью, чем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оскорблял человеческое достоинство и общественную нравственность.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Оюн Ю.М.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46584E">
        <w:rPr>
          <w:rFonts w:ascii="Times New Roman" w:hAnsi="Times New Roman" w:cs="Times New Roman"/>
          <w:bCs/>
          <w:iCs/>
          <w:sz w:val="26"/>
          <w:szCs w:val="26"/>
        </w:rPr>
        <w:t>Оюна Ю.М.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46584E">
        <w:rPr>
          <w:rFonts w:ascii="Times New Roman" w:hAnsi="Times New Roman" w:cs="Times New Roman"/>
          <w:bCs/>
          <w:iCs/>
          <w:sz w:val="26"/>
          <w:szCs w:val="26"/>
        </w:rPr>
        <w:t>Оюн Ю.М.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3C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46584E">
        <w:rPr>
          <w:rFonts w:ascii="Times New Roman" w:hAnsi="Times New Roman" w:cs="Times New Roman"/>
          <w:bCs/>
          <w:iCs/>
          <w:sz w:val="26"/>
          <w:szCs w:val="26"/>
        </w:rPr>
        <w:t>Оюна Ю.М.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25</w:t>
      </w:r>
      <w:r>
        <w:rPr>
          <w:rFonts w:ascii="Times New Roman" w:hAnsi="Times New Roman" w:cs="Times New Roman"/>
          <w:sz w:val="26"/>
          <w:szCs w:val="26"/>
        </w:rPr>
        <w:t>6</w:t>
      </w:r>
      <w:r w:rsidR="0046584E">
        <w:rPr>
          <w:rFonts w:ascii="Times New Roman" w:hAnsi="Times New Roman" w:cs="Times New Roman"/>
          <w:sz w:val="26"/>
          <w:szCs w:val="26"/>
        </w:rPr>
        <w:t xml:space="preserve">528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3C14A9">
        <w:rPr>
          <w:rFonts w:ascii="Times New Roman" w:hAnsi="Times New Roman" w:cs="Times New Roman"/>
          <w:sz w:val="26"/>
          <w:szCs w:val="26"/>
        </w:rPr>
        <w:t>1</w:t>
      </w:r>
      <w:r w:rsidR="0046584E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 xml:space="preserve">.2024 г., в котором изложены обстоятельства совершения </w:t>
      </w:r>
      <w:r w:rsidR="0046584E">
        <w:rPr>
          <w:rFonts w:ascii="Times New Roman" w:hAnsi="Times New Roman" w:cs="Times New Roman"/>
          <w:bCs/>
          <w:iCs/>
          <w:sz w:val="26"/>
          <w:szCs w:val="26"/>
        </w:rPr>
        <w:t>Оюном Ю.М.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3C14A9">
        <w:rPr>
          <w:rFonts w:ascii="Times New Roman" w:hAnsi="Times New Roman" w:cs="Times New Roman"/>
          <w:sz w:val="26"/>
          <w:szCs w:val="26"/>
        </w:rPr>
        <w:t>1</w:t>
      </w:r>
      <w:r w:rsidR="0046584E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.2024 г., 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3C14A9">
        <w:rPr>
          <w:rFonts w:ascii="Times New Roman" w:hAnsi="Times New Roman" w:cs="Times New Roman"/>
          <w:sz w:val="26"/>
          <w:szCs w:val="26"/>
        </w:rPr>
        <w:t xml:space="preserve"> 1</w:t>
      </w:r>
      <w:r w:rsidR="0046584E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 xml:space="preserve">.2024; актом медицинского освидетельствования на состояние опьянения </w:t>
      </w:r>
      <w:r w:rsidRPr="003C31DD">
        <w:rPr>
          <w:rFonts w:ascii="Times New Roman" w:hAnsi="Times New Roman" w:cs="Times New Roman"/>
          <w:sz w:val="26"/>
          <w:szCs w:val="26"/>
        </w:rPr>
        <w:t>№</w:t>
      </w:r>
      <w:r w:rsidR="0046584E">
        <w:rPr>
          <w:rFonts w:ascii="Times New Roman" w:hAnsi="Times New Roman" w:cs="Times New Roman"/>
          <w:sz w:val="26"/>
          <w:szCs w:val="26"/>
        </w:rPr>
        <w:t>456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3C14A9">
        <w:rPr>
          <w:rFonts w:ascii="Times New Roman" w:hAnsi="Times New Roman" w:cs="Times New Roman"/>
          <w:sz w:val="26"/>
          <w:szCs w:val="26"/>
        </w:rPr>
        <w:t>1</w:t>
      </w:r>
      <w:r w:rsidR="0046584E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 xml:space="preserve">.2024 г. согласно которому у </w:t>
      </w:r>
      <w:r w:rsidR="0046584E">
        <w:rPr>
          <w:rFonts w:ascii="Times New Roman" w:hAnsi="Times New Roman" w:cs="Times New Roman"/>
          <w:bCs/>
          <w:iCs/>
          <w:sz w:val="26"/>
          <w:szCs w:val="26"/>
        </w:rPr>
        <w:t>Оюна Ю.М.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3C14A9">
        <w:rPr>
          <w:rFonts w:ascii="Times New Roman" w:hAnsi="Times New Roman" w:cs="Times New Roman"/>
          <w:sz w:val="26"/>
          <w:szCs w:val="26"/>
        </w:rPr>
        <w:t>1</w:t>
      </w:r>
      <w:r w:rsidR="0046584E">
        <w:rPr>
          <w:rFonts w:ascii="Times New Roman" w:hAnsi="Times New Roman" w:cs="Times New Roman"/>
          <w:sz w:val="26"/>
          <w:szCs w:val="26"/>
        </w:rPr>
        <w:t>4</w:t>
      </w:r>
      <w:r w:rsidR="003C14A9">
        <w:rPr>
          <w:rFonts w:ascii="Times New Roman" w:hAnsi="Times New Roman" w:cs="Times New Roman"/>
          <w:sz w:val="26"/>
          <w:szCs w:val="26"/>
        </w:rPr>
        <w:t>.04</w:t>
      </w:r>
      <w:r>
        <w:rPr>
          <w:rFonts w:ascii="Times New Roman" w:hAnsi="Times New Roman" w:cs="Times New Roman"/>
          <w:sz w:val="26"/>
          <w:szCs w:val="26"/>
        </w:rPr>
        <w:t>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; справкой на лицо;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="0046584E">
        <w:rPr>
          <w:rFonts w:ascii="Times New Roman" w:hAnsi="Times New Roman" w:cs="Times New Roman"/>
          <w:bCs/>
          <w:iCs/>
          <w:sz w:val="26"/>
          <w:szCs w:val="26"/>
        </w:rPr>
        <w:t>Оюн Ю.М.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46584E">
        <w:rPr>
          <w:rFonts w:ascii="Times New Roman" w:hAnsi="Times New Roman" w:cs="Times New Roman"/>
          <w:bCs/>
          <w:iCs/>
          <w:sz w:val="26"/>
          <w:szCs w:val="26"/>
        </w:rPr>
        <w:t>Оюна Ю.М.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46584E">
        <w:rPr>
          <w:bCs/>
          <w:iCs/>
          <w:sz w:val="26"/>
          <w:szCs w:val="26"/>
        </w:rPr>
        <w:t>Оюна Ю.М.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="0046584E">
        <w:rPr>
          <w:bCs/>
          <w:iCs/>
          <w:sz w:val="26"/>
          <w:szCs w:val="26"/>
        </w:rPr>
        <w:t>Оюн Ю.М.</w:t>
      </w:r>
      <w:r w:rsidRPr="003C31DD">
        <w:rPr>
          <w:sz w:val="26"/>
          <w:szCs w:val="26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Оюна Юрия Михайловича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1 </w:t>
      </w:r>
      <w:r w:rsidRPr="003C31D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3C31DD">
        <w:rPr>
          <w:rFonts w:ascii="Times New Roman" w:hAnsi="Times New Roman" w:cs="Times New Roman"/>
          <w:sz w:val="26"/>
          <w:szCs w:val="26"/>
        </w:rPr>
        <w:t>) сутк</w:t>
      </w:r>
      <w:r>
        <w:rPr>
          <w:rFonts w:ascii="Times New Roman" w:hAnsi="Times New Roman" w:cs="Times New Roman"/>
          <w:sz w:val="26"/>
          <w:szCs w:val="26"/>
        </w:rPr>
        <w:t>и в ОМВД России по г.</w:t>
      </w:r>
      <w:r w:rsidRPr="003C31DD">
        <w:rPr>
          <w:rFonts w:ascii="Times New Roman" w:hAnsi="Times New Roman" w:cs="Times New Roman"/>
          <w:sz w:val="26"/>
          <w:szCs w:val="26"/>
        </w:rPr>
        <w:t>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46584E">
        <w:rPr>
          <w:rFonts w:ascii="Times New Roman" w:hAnsi="Times New Roman" w:cs="Times New Roman"/>
          <w:sz w:val="26"/>
          <w:szCs w:val="26"/>
        </w:rPr>
        <w:t xml:space="preserve">Оюну Ю.М. </w:t>
      </w:r>
      <w:r w:rsidRPr="003C31DD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3C31DD">
        <w:rPr>
          <w:rFonts w:ascii="Times New Roman" w:hAnsi="Times New Roman" w:cs="Times New Roman"/>
          <w:sz w:val="26"/>
          <w:szCs w:val="26"/>
        </w:rPr>
        <w:t>1</w:t>
      </w:r>
      <w:r w:rsidR="003C14A9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46584E">
        <w:rPr>
          <w:rFonts w:ascii="Times New Roman" w:hAnsi="Times New Roman" w:cs="Times New Roman"/>
          <w:sz w:val="26"/>
          <w:szCs w:val="26"/>
        </w:rPr>
        <w:t>12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46584E">
        <w:rPr>
          <w:rFonts w:ascii="Times New Roman" w:hAnsi="Times New Roman" w:cs="Times New Roman"/>
          <w:sz w:val="26"/>
          <w:szCs w:val="26"/>
        </w:rPr>
        <w:t>5</w:t>
      </w:r>
      <w:r w:rsidR="003C14A9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3C14A9">
        <w:rPr>
          <w:rFonts w:ascii="Times New Roman" w:hAnsi="Times New Roman" w:cs="Times New Roman"/>
          <w:sz w:val="26"/>
          <w:szCs w:val="26"/>
        </w:rPr>
        <w:t>1</w:t>
      </w:r>
      <w:r w:rsidR="0046584E">
        <w:rPr>
          <w:rFonts w:ascii="Times New Roman" w:hAnsi="Times New Roman" w:cs="Times New Roman"/>
          <w:sz w:val="26"/>
          <w:szCs w:val="26"/>
        </w:rPr>
        <w:t>4</w:t>
      </w:r>
      <w:r w:rsidR="003C14A9">
        <w:rPr>
          <w:rFonts w:ascii="Times New Roman" w:hAnsi="Times New Roman" w:cs="Times New Roman"/>
          <w:sz w:val="26"/>
          <w:szCs w:val="26"/>
        </w:rPr>
        <w:t>.04.2024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C66B2F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2D70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57F7" w:rsidRPr="003C31D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6F42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45F1D"/>
    <w:rsid w:val="00164673"/>
    <w:rsid w:val="0017006B"/>
    <w:rsid w:val="00177238"/>
    <w:rsid w:val="001840CD"/>
    <w:rsid w:val="00190989"/>
    <w:rsid w:val="001922F1"/>
    <w:rsid w:val="00193BD9"/>
    <w:rsid w:val="00193D3A"/>
    <w:rsid w:val="001A2927"/>
    <w:rsid w:val="001A29FA"/>
    <w:rsid w:val="001B6DBB"/>
    <w:rsid w:val="001D4CC9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584E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